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E893" w14:textId="77777777" w:rsidR="00A55BF3" w:rsidRDefault="00A55BF3" w:rsidP="00A55BF3">
      <w:r>
        <w:rPr>
          <w:rFonts w:ascii="Arial" w:hAnsi="Arial" w:cs="Arial"/>
          <w:sz w:val="20"/>
          <w:szCs w:val="20"/>
        </w:rPr>
        <w:t>Centralny Ośrodek Koordynujący Program profilaktyki raka szyjki macicy uruchomił szkolenia</w:t>
      </w:r>
      <w:r>
        <w:rPr>
          <w:rFonts w:ascii="Arial" w:hAnsi="Arial" w:cs="Arial"/>
          <w:b/>
          <w:bCs/>
          <w:sz w:val="20"/>
          <w:szCs w:val="20"/>
        </w:rPr>
        <w:t xml:space="preserve"> – warsztaty mające na celu zwiększenie umiejętności położnej w prawidłowym pobieraniu badania cytologicznego.</w:t>
      </w:r>
    </w:p>
    <w:p w14:paraId="06E520EE" w14:textId="1B971242" w:rsidR="00A55BF3" w:rsidRDefault="00A55BF3" w:rsidP="00A55BF3">
      <w:r>
        <w:rPr>
          <w:rFonts w:ascii="Arial" w:hAnsi="Arial" w:cs="Arial"/>
          <w:sz w:val="20"/>
          <w:szCs w:val="20"/>
        </w:rPr>
        <w:t xml:space="preserve">Szkolenia są bezpłatne, odbywają się w Centrum Onkologii-Instytucie przy ul. W.K. Roentgena 5 </w:t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w Warszawie.</w:t>
      </w:r>
    </w:p>
    <w:p w14:paraId="1F2CEF8E" w14:textId="77777777" w:rsidR="00A55BF3" w:rsidRDefault="00A55BF3" w:rsidP="00A55BF3"/>
    <w:p w14:paraId="19EECAB1" w14:textId="77777777" w:rsidR="00A55BF3" w:rsidRDefault="00A55BF3" w:rsidP="00A55BF3">
      <w:r>
        <w:rPr>
          <w:rFonts w:ascii="Arial" w:hAnsi="Arial" w:cs="Arial"/>
          <w:sz w:val="20"/>
          <w:szCs w:val="20"/>
        </w:rPr>
        <w:t>Zachęcamy do zapoznania się z planem szkolenia i przekazania informacji wszystkim osobom, które mogą być zainteresowanie powyższymi warsztatami.</w:t>
      </w:r>
    </w:p>
    <w:p w14:paraId="78E2B34D" w14:textId="77777777" w:rsidR="00A55BF3" w:rsidRDefault="00A55BF3" w:rsidP="00A55BF3"/>
    <w:p w14:paraId="2C058A5C" w14:textId="77777777" w:rsidR="00A55BF3" w:rsidRDefault="00A55BF3" w:rsidP="00A55BF3">
      <w:r>
        <w:rPr>
          <w:rFonts w:ascii="Arial" w:hAnsi="Arial" w:cs="Arial"/>
          <w:sz w:val="20"/>
          <w:szCs w:val="20"/>
        </w:rPr>
        <w:t xml:space="preserve">Więcej informacji znajduje się na stronie internetowej </w:t>
      </w:r>
      <w:hyperlink r:id="rId4" w:tgtFrame="_blank" w:history="1">
        <w:r>
          <w:rPr>
            <w:rStyle w:val="Hipercze"/>
            <w:rFonts w:ascii="Arial" w:hAnsi="Arial" w:cs="Arial"/>
            <w:sz w:val="20"/>
            <w:szCs w:val="20"/>
          </w:rPr>
          <w:t>www.profilaktykaraka.coi.waw.pl</w:t>
        </w:r>
      </w:hyperlink>
      <w:r>
        <w:rPr>
          <w:rFonts w:ascii="Arial" w:hAnsi="Arial" w:cs="Arial"/>
          <w:sz w:val="20"/>
          <w:szCs w:val="20"/>
        </w:rPr>
        <w:t xml:space="preserve"> w zakładce szkolenia lub aktualności.</w:t>
      </w:r>
    </w:p>
    <w:p w14:paraId="6B99A8C9" w14:textId="77777777" w:rsidR="00A55BF3" w:rsidRDefault="00A55BF3" w:rsidP="00A55BF3"/>
    <w:p w14:paraId="00ED1E29" w14:textId="77777777" w:rsidR="00A55BF3" w:rsidRDefault="00A55BF3" w:rsidP="00A55BF3">
      <w:r>
        <w:rPr>
          <w:rFonts w:ascii="Arial" w:hAnsi="Arial" w:cs="Arial"/>
          <w:sz w:val="20"/>
          <w:szCs w:val="20"/>
        </w:rPr>
        <w:t>Szczegółowe informacje pod nr tel. 22 546 31 02.</w:t>
      </w:r>
    </w:p>
    <w:p w14:paraId="23AAB72E" w14:textId="77777777" w:rsidR="00A55BF3" w:rsidRDefault="00A55BF3" w:rsidP="00A55BF3">
      <w:r>
        <w:rPr>
          <w:rFonts w:ascii="Arial" w:hAnsi="Arial" w:cs="Arial"/>
          <w:sz w:val="20"/>
          <w:szCs w:val="20"/>
        </w:rPr>
        <w:t> </w:t>
      </w:r>
    </w:p>
    <w:p w14:paraId="67422099" w14:textId="77777777" w:rsidR="00A55BF3" w:rsidRDefault="00A55BF3" w:rsidP="00A55BF3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p w14:paraId="06327698" w14:textId="77777777" w:rsidR="007122D4" w:rsidRDefault="007122D4"/>
    <w:sectPr w:rsidR="0071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9D"/>
    <w:rsid w:val="000C1BDD"/>
    <w:rsid w:val="003562D0"/>
    <w:rsid w:val="005B1152"/>
    <w:rsid w:val="007122D4"/>
    <w:rsid w:val="007A63E3"/>
    <w:rsid w:val="009A4659"/>
    <w:rsid w:val="00A03D40"/>
    <w:rsid w:val="00A55BF3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7E75"/>
  <w15:chartTrackingRefBased/>
  <w15:docId w15:val="{DDBCDBE4-50AA-411B-B63D-AB306C8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BF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5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ilaktykaraka.co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2</cp:revision>
  <dcterms:created xsi:type="dcterms:W3CDTF">2018-06-22T11:24:00Z</dcterms:created>
  <dcterms:modified xsi:type="dcterms:W3CDTF">2018-06-22T11:24:00Z</dcterms:modified>
</cp:coreProperties>
</file>